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B91A4B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D83853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D83853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F05F8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F05F8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F05F8C">
        <w:rPr>
          <w:b/>
          <w:color w:val="000000"/>
          <w:sz w:val="28"/>
          <w:szCs w:val="28"/>
        </w:rPr>
        <w:t>393</w:t>
      </w:r>
    </w:p>
    <w:p w:rsidR="003368DD" w:rsidRPr="00724F3E" w:rsidRDefault="003368DD" w:rsidP="00B243D3">
      <w:pPr>
        <w:autoSpaceDE w:val="0"/>
        <w:autoSpaceDN w:val="0"/>
        <w:adjustRightInd w:val="0"/>
        <w:spacing w:line="360" w:lineRule="auto"/>
        <w:ind w:left="142" w:right="-3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F05F8C">
        <w:rPr>
          <w:sz w:val="28"/>
          <w:szCs w:val="28"/>
        </w:rPr>
        <w:t xml:space="preserve">Федеральным законом от 05.04.2013 № 44-ФЗ </w:t>
      </w:r>
      <w:r w:rsidR="00095190">
        <w:rPr>
          <w:sz w:val="28"/>
          <w:szCs w:val="28"/>
        </w:rPr>
        <w:t>(ред</w:t>
      </w:r>
      <w:r w:rsidR="00902ADB">
        <w:rPr>
          <w:sz w:val="28"/>
          <w:szCs w:val="28"/>
        </w:rPr>
        <w:t>.</w:t>
      </w:r>
      <w:r w:rsidR="00095190">
        <w:rPr>
          <w:sz w:val="28"/>
          <w:szCs w:val="28"/>
        </w:rPr>
        <w:t xml:space="preserve"> от 31.12.2017г.) </w:t>
      </w:r>
      <w:r w:rsidR="00F05F8C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9763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C71471" w:rsidRDefault="003368DD" w:rsidP="00B243D3">
      <w:pPr>
        <w:autoSpaceDE w:val="0"/>
        <w:snapToGrid w:val="0"/>
        <w:spacing w:line="360" w:lineRule="auto"/>
        <w:ind w:left="142" w:right="-3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</w:t>
      </w:r>
      <w:r w:rsidR="00C7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5F8C">
        <w:rPr>
          <w:sz w:val="28"/>
          <w:szCs w:val="28"/>
        </w:rPr>
        <w:t>09</w:t>
      </w:r>
      <w:r>
        <w:rPr>
          <w:sz w:val="28"/>
          <w:szCs w:val="28"/>
        </w:rPr>
        <w:t>.10.201</w:t>
      </w:r>
      <w:r w:rsidR="00F05F8C">
        <w:rPr>
          <w:sz w:val="28"/>
          <w:szCs w:val="28"/>
        </w:rPr>
        <w:t>7 №</w:t>
      </w:r>
      <w:r w:rsidR="00C71471">
        <w:rPr>
          <w:sz w:val="28"/>
          <w:szCs w:val="28"/>
        </w:rPr>
        <w:t xml:space="preserve"> </w:t>
      </w:r>
      <w:r w:rsidR="00F05F8C">
        <w:rPr>
          <w:sz w:val="28"/>
          <w:szCs w:val="28"/>
        </w:rPr>
        <w:t>393</w:t>
      </w:r>
      <w:r w:rsidR="00E77BC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</w:t>
      </w:r>
      <w:r w:rsidR="00E77BC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77BC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«Поддержка и развитие малого и среднего предпринимательства» на 20</w:t>
      </w:r>
      <w:r w:rsidR="00F05F8C">
        <w:rPr>
          <w:sz w:val="28"/>
          <w:szCs w:val="28"/>
        </w:rPr>
        <w:t>20 -</w:t>
      </w:r>
      <w:r>
        <w:rPr>
          <w:sz w:val="28"/>
          <w:szCs w:val="28"/>
        </w:rPr>
        <w:t xml:space="preserve"> 20</w:t>
      </w:r>
      <w:r w:rsidR="00F05F8C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E77BC7">
        <w:rPr>
          <w:sz w:val="28"/>
          <w:szCs w:val="28"/>
        </w:rPr>
        <w:t xml:space="preserve"> (далее – </w:t>
      </w:r>
      <w:r w:rsidR="002A0E9F">
        <w:rPr>
          <w:sz w:val="28"/>
          <w:szCs w:val="28"/>
        </w:rPr>
        <w:t>п</w:t>
      </w:r>
      <w:r w:rsidR="00E77BC7">
        <w:rPr>
          <w:sz w:val="28"/>
          <w:szCs w:val="28"/>
        </w:rPr>
        <w:t>остановление, муниципальная программа соответственно)</w:t>
      </w:r>
      <w:r>
        <w:rPr>
          <w:sz w:val="28"/>
          <w:szCs w:val="28"/>
        </w:rPr>
        <w:t xml:space="preserve">, </w:t>
      </w:r>
      <w:r w:rsidR="00C71471">
        <w:rPr>
          <w:sz w:val="28"/>
          <w:szCs w:val="28"/>
        </w:rPr>
        <w:t>следующие изменения:</w:t>
      </w:r>
    </w:p>
    <w:p w:rsidR="00C71471" w:rsidRDefault="00C71471" w:rsidP="00B243D3">
      <w:pPr>
        <w:autoSpaceDE w:val="0"/>
        <w:snapToGrid w:val="0"/>
        <w:spacing w:line="360" w:lineRule="auto"/>
        <w:ind w:left="142" w:right="-3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3.3 пункта 3 «Финансово-имущественная поддержка субъектов малого и среднего предпринимательства» раздела 3 муниципальной программы «Обобщенная характеристика мероприятий муниципальной программы» изложить в следующей редакции:</w:t>
      </w:r>
    </w:p>
    <w:p w:rsidR="003368DD" w:rsidRPr="00A63F11" w:rsidRDefault="00C71471" w:rsidP="002A0E9F">
      <w:pPr>
        <w:autoSpaceDE w:val="0"/>
        <w:snapToGrid w:val="0"/>
        <w:spacing w:line="360" w:lineRule="auto"/>
        <w:ind w:left="142" w:right="-3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90">
        <w:rPr>
          <w:sz w:val="28"/>
          <w:szCs w:val="28"/>
        </w:rPr>
        <w:t xml:space="preserve">3.3. </w:t>
      </w:r>
      <w:r w:rsidR="00123760" w:rsidRPr="006E5A13">
        <w:rPr>
          <w:sz w:val="28"/>
          <w:szCs w:val="28"/>
        </w:rPr>
        <w:t xml:space="preserve">участие субъектов малого </w:t>
      </w:r>
      <w:r w:rsidR="00123760">
        <w:rPr>
          <w:sz w:val="28"/>
          <w:szCs w:val="28"/>
        </w:rPr>
        <w:t xml:space="preserve">и среднего </w:t>
      </w:r>
      <w:r w:rsidR="00123760" w:rsidRPr="006E5A13">
        <w:rPr>
          <w:sz w:val="28"/>
          <w:szCs w:val="28"/>
        </w:rPr>
        <w:t>предпринимательства</w:t>
      </w:r>
      <w:r w:rsidR="00123760">
        <w:rPr>
          <w:sz w:val="28"/>
          <w:szCs w:val="28"/>
        </w:rPr>
        <w:t xml:space="preserve"> </w:t>
      </w:r>
      <w:r w:rsidR="00095190">
        <w:rPr>
          <w:sz w:val="28"/>
          <w:szCs w:val="28"/>
        </w:rPr>
        <w:t>при</w:t>
      </w:r>
      <w:r w:rsidR="00123760">
        <w:rPr>
          <w:sz w:val="28"/>
          <w:szCs w:val="28"/>
        </w:rPr>
        <w:t xml:space="preserve"> осуществлении закупок товаров, работ, услуг</w:t>
      </w:r>
      <w:r w:rsidR="00CC1912">
        <w:rPr>
          <w:sz w:val="28"/>
          <w:szCs w:val="28"/>
        </w:rPr>
        <w:t xml:space="preserve"> для обеспечения муниципальных нужд;</w:t>
      </w:r>
      <w:r w:rsidR="00123760">
        <w:rPr>
          <w:sz w:val="28"/>
          <w:szCs w:val="28"/>
        </w:rPr>
        <w:t>»</w:t>
      </w:r>
      <w:r w:rsidR="00902ADB">
        <w:rPr>
          <w:sz w:val="28"/>
          <w:szCs w:val="28"/>
        </w:rPr>
        <w:t>.</w:t>
      </w:r>
    </w:p>
    <w:p w:rsidR="00573B76" w:rsidRDefault="00573B76" w:rsidP="00123760">
      <w:pPr>
        <w:pStyle w:val="a5"/>
        <w:spacing w:line="360" w:lineRule="auto"/>
        <w:ind w:left="142" w:right="-319" w:firstLine="720"/>
        <w:rPr>
          <w:sz w:val="28"/>
          <w:szCs w:val="28"/>
        </w:rPr>
      </w:pPr>
    </w:p>
    <w:p w:rsidR="00573B76" w:rsidRDefault="00573B76" w:rsidP="00123760">
      <w:pPr>
        <w:pStyle w:val="a5"/>
        <w:spacing w:line="360" w:lineRule="auto"/>
        <w:ind w:left="142" w:right="-319" w:firstLine="720"/>
        <w:rPr>
          <w:sz w:val="28"/>
          <w:szCs w:val="28"/>
        </w:rPr>
      </w:pPr>
    </w:p>
    <w:p w:rsidR="00573B76" w:rsidRDefault="00573B76" w:rsidP="00123760">
      <w:pPr>
        <w:pStyle w:val="a5"/>
        <w:spacing w:line="360" w:lineRule="auto"/>
        <w:ind w:left="142" w:right="-319" w:firstLine="720"/>
        <w:rPr>
          <w:sz w:val="28"/>
          <w:szCs w:val="28"/>
        </w:rPr>
      </w:pPr>
    </w:p>
    <w:p w:rsidR="003368DD" w:rsidRDefault="003368DD" w:rsidP="00123760">
      <w:pPr>
        <w:pStyle w:val="a5"/>
        <w:spacing w:line="360" w:lineRule="auto"/>
        <w:ind w:left="142" w:right="-319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73B76" w:rsidRDefault="003368DD" w:rsidP="00573B76">
      <w:pPr>
        <w:pStyle w:val="heading"/>
        <w:shd w:val="clear" w:color="auto" w:fill="auto"/>
        <w:tabs>
          <w:tab w:val="left" w:pos="1140"/>
          <w:tab w:val="left" w:pos="7938"/>
        </w:tabs>
        <w:spacing w:before="0" w:beforeAutospacing="0" w:after="720" w:afterAutospacing="0" w:line="360" w:lineRule="auto"/>
        <w:ind w:left="142" w:right="-319"/>
        <w:jc w:val="both"/>
      </w:pPr>
      <w:r w:rsidRPr="006A40D2">
        <w:t xml:space="preserve">       </w:t>
      </w:r>
    </w:p>
    <w:p w:rsidR="003B136D" w:rsidRDefault="003368DD" w:rsidP="00573B76">
      <w:pPr>
        <w:pStyle w:val="heading"/>
        <w:shd w:val="clear" w:color="auto" w:fill="auto"/>
        <w:tabs>
          <w:tab w:val="left" w:pos="1140"/>
          <w:tab w:val="left" w:pos="7938"/>
        </w:tabs>
        <w:spacing w:before="0" w:beforeAutospacing="0" w:after="0" w:afterAutospacing="0"/>
        <w:ind w:left="142" w:right="-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3368DD" w:rsidRDefault="003368DD" w:rsidP="00573B76">
      <w:pPr>
        <w:tabs>
          <w:tab w:val="left" w:pos="7797"/>
        </w:tabs>
        <w:ind w:left="142" w:right="-3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</w:t>
      </w:r>
      <w:r w:rsidR="001E7DC1">
        <w:rPr>
          <w:color w:val="000000"/>
          <w:sz w:val="28"/>
          <w:szCs w:val="28"/>
        </w:rPr>
        <w:t xml:space="preserve">      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sectPr w:rsidR="003368DD" w:rsidSect="00123760">
      <w:pgSz w:w="11906" w:h="16838"/>
      <w:pgMar w:top="360" w:right="1225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0B" w:rsidRDefault="00BC500B" w:rsidP="00573B76">
      <w:r>
        <w:separator/>
      </w:r>
    </w:p>
  </w:endnote>
  <w:endnote w:type="continuationSeparator" w:id="1">
    <w:p w:rsidR="00BC500B" w:rsidRDefault="00BC500B" w:rsidP="0057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0B" w:rsidRDefault="00BC500B" w:rsidP="00573B76">
      <w:r>
        <w:separator/>
      </w:r>
    </w:p>
  </w:footnote>
  <w:footnote w:type="continuationSeparator" w:id="1">
    <w:p w:rsidR="00BC500B" w:rsidRDefault="00BC500B" w:rsidP="00573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097"/>
    <w:rsid w:val="00002B36"/>
    <w:rsid w:val="00006591"/>
    <w:rsid w:val="0001347C"/>
    <w:rsid w:val="000143B1"/>
    <w:rsid w:val="00014AE0"/>
    <w:rsid w:val="0002555F"/>
    <w:rsid w:val="00025BF5"/>
    <w:rsid w:val="00033FFF"/>
    <w:rsid w:val="000355E4"/>
    <w:rsid w:val="00036B90"/>
    <w:rsid w:val="00037115"/>
    <w:rsid w:val="00043289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5190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16272"/>
    <w:rsid w:val="001223E7"/>
    <w:rsid w:val="0012374F"/>
    <w:rsid w:val="00123760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E7DC1"/>
    <w:rsid w:val="001F1544"/>
    <w:rsid w:val="001F5DB4"/>
    <w:rsid w:val="001F6097"/>
    <w:rsid w:val="001F7230"/>
    <w:rsid w:val="002036C3"/>
    <w:rsid w:val="00203B44"/>
    <w:rsid w:val="00206329"/>
    <w:rsid w:val="002108C4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E9F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6B2"/>
    <w:rsid w:val="003368DD"/>
    <w:rsid w:val="00336B19"/>
    <w:rsid w:val="003416E8"/>
    <w:rsid w:val="00344356"/>
    <w:rsid w:val="00350B83"/>
    <w:rsid w:val="003516B3"/>
    <w:rsid w:val="00352B71"/>
    <w:rsid w:val="00354336"/>
    <w:rsid w:val="00367495"/>
    <w:rsid w:val="003715A8"/>
    <w:rsid w:val="00380D9D"/>
    <w:rsid w:val="0038244E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39E4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2D1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57186"/>
    <w:rsid w:val="005731B7"/>
    <w:rsid w:val="00573B76"/>
    <w:rsid w:val="00576813"/>
    <w:rsid w:val="0057701B"/>
    <w:rsid w:val="00582A9A"/>
    <w:rsid w:val="005836CA"/>
    <w:rsid w:val="005840B1"/>
    <w:rsid w:val="00586D1D"/>
    <w:rsid w:val="00593B3E"/>
    <w:rsid w:val="005944E1"/>
    <w:rsid w:val="00594B63"/>
    <w:rsid w:val="005974E3"/>
    <w:rsid w:val="005B10D4"/>
    <w:rsid w:val="005B5B8C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40D2"/>
    <w:rsid w:val="006A7459"/>
    <w:rsid w:val="006D16A6"/>
    <w:rsid w:val="006D68CA"/>
    <w:rsid w:val="006E3514"/>
    <w:rsid w:val="006E3C45"/>
    <w:rsid w:val="006E595E"/>
    <w:rsid w:val="006E5F7C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38AE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2F08"/>
    <w:rsid w:val="008E4362"/>
    <w:rsid w:val="008E48C2"/>
    <w:rsid w:val="008E4E40"/>
    <w:rsid w:val="008E58B3"/>
    <w:rsid w:val="008E760A"/>
    <w:rsid w:val="008F533E"/>
    <w:rsid w:val="008F6D35"/>
    <w:rsid w:val="00902ADB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6337"/>
    <w:rsid w:val="009F7F69"/>
    <w:rsid w:val="00A022B2"/>
    <w:rsid w:val="00A02F13"/>
    <w:rsid w:val="00A0712E"/>
    <w:rsid w:val="00A11C90"/>
    <w:rsid w:val="00A232A7"/>
    <w:rsid w:val="00A24E91"/>
    <w:rsid w:val="00A25878"/>
    <w:rsid w:val="00A25ABF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3A9E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D4781"/>
    <w:rsid w:val="00AF0121"/>
    <w:rsid w:val="00AF4A04"/>
    <w:rsid w:val="00AF51C1"/>
    <w:rsid w:val="00B06C43"/>
    <w:rsid w:val="00B101D5"/>
    <w:rsid w:val="00B105B9"/>
    <w:rsid w:val="00B1683B"/>
    <w:rsid w:val="00B215A1"/>
    <w:rsid w:val="00B243D3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1A4B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500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71471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1912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385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405A"/>
    <w:rsid w:val="00E67F08"/>
    <w:rsid w:val="00E77BC7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05F8C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57A9A"/>
    <w:rsid w:val="00F633EF"/>
    <w:rsid w:val="00F636C7"/>
    <w:rsid w:val="00F64C6B"/>
    <w:rsid w:val="00F84029"/>
    <w:rsid w:val="00F86579"/>
    <w:rsid w:val="00F87F82"/>
    <w:rsid w:val="00F91FA8"/>
    <w:rsid w:val="00F93FCC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E77BC7"/>
    <w:pPr>
      <w:widowControl/>
      <w:suppressLineNumbers/>
      <w:suppressAutoHyphens w:val="0"/>
    </w:pPr>
    <w:rPr>
      <w:rFonts w:eastAsia="Calibri"/>
      <w:kern w:val="0"/>
      <w:lang w:eastAsia="ar-SA"/>
    </w:rPr>
  </w:style>
  <w:style w:type="paragraph" w:styleId="a8">
    <w:name w:val="header"/>
    <w:basedOn w:val="a"/>
    <w:link w:val="a9"/>
    <w:rsid w:val="00573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3B76"/>
    <w:rPr>
      <w:rFonts w:eastAsia="Lucida Sans Unicode"/>
      <w:kern w:val="1"/>
      <w:sz w:val="24"/>
      <w:szCs w:val="24"/>
      <w:lang/>
    </w:rPr>
  </w:style>
  <w:style w:type="paragraph" w:styleId="aa">
    <w:name w:val="footer"/>
    <w:basedOn w:val="a"/>
    <w:link w:val="ab"/>
    <w:rsid w:val="00573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B76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Nach</dc:creator>
  <cp:lastModifiedBy>Server</cp:lastModifiedBy>
  <cp:revision>2</cp:revision>
  <cp:lastPrinted>2017-12-13T10:55:00Z</cp:lastPrinted>
  <dcterms:created xsi:type="dcterms:W3CDTF">2018-02-19T08:12:00Z</dcterms:created>
  <dcterms:modified xsi:type="dcterms:W3CDTF">2018-02-19T08:12:00Z</dcterms:modified>
</cp:coreProperties>
</file>